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5EFE" w14:textId="77777777" w:rsidR="007D3561" w:rsidRDefault="00000000">
      <w:r>
        <w:rPr>
          <w:b/>
          <w:bCs/>
        </w:rPr>
        <w:t xml:space="preserve">REGULAMIN. </w:t>
      </w:r>
    </w:p>
    <w:p w14:paraId="4261EEEB" w14:textId="77777777" w:rsidR="007D3561" w:rsidRDefault="00000000" w:rsidP="005F02E0">
      <w:pPr>
        <w:jc w:val="center"/>
        <w:rPr>
          <w:b/>
          <w:bCs/>
        </w:rPr>
      </w:pPr>
      <w:r>
        <w:rPr>
          <w:b/>
          <w:bCs/>
        </w:rPr>
        <w:t xml:space="preserve">KONKURS TANECZNY </w:t>
      </w:r>
      <w:r>
        <w:rPr>
          <w:b/>
          <w:bCs/>
          <w:i/>
          <w:iCs/>
        </w:rPr>
        <w:t>„WYTAŃCZYĆ POEZJĘ.  SOLO - DUO - TRIO</w:t>
      </w:r>
      <w:r>
        <w:rPr>
          <w:b/>
          <w:bCs/>
        </w:rPr>
        <w:t>”. 26 marca 2023 r.</w:t>
      </w:r>
    </w:p>
    <w:p w14:paraId="42179380" w14:textId="77777777" w:rsidR="007D3561" w:rsidRDefault="00000000">
      <w:pPr>
        <w:rPr>
          <w:b/>
          <w:bCs/>
        </w:rPr>
      </w:pPr>
      <w:r>
        <w:rPr>
          <w:b/>
          <w:bCs/>
        </w:rPr>
        <w:t xml:space="preserve">1. ORGANIZATOR, TERMIN I MIEJSCE KONKURSU. </w:t>
      </w:r>
    </w:p>
    <w:p w14:paraId="1D825F15" w14:textId="77777777" w:rsidR="007D3561" w:rsidRDefault="00000000">
      <w:r>
        <w:t>1.1. Organizatorem KONKURSU TANECZNEGO „</w:t>
      </w:r>
      <w:r>
        <w:rPr>
          <w:i/>
          <w:iCs/>
        </w:rPr>
        <w:t>WYTAŃCZYĆ POEZJĘ. SOLO – DUO - TRIO”</w:t>
      </w:r>
      <w:r>
        <w:t>, zwanego dalej ,,Konkursem’’, jest Chełmski Dom Kultury, Plac Tysiąclecia Państwa Polskiego 1 w Chełmie, zwany dalej „Organizatorem”.</w:t>
      </w:r>
    </w:p>
    <w:p w14:paraId="2D866A58" w14:textId="77777777" w:rsidR="007D3561" w:rsidRDefault="00000000">
      <w:r>
        <w:t xml:space="preserve"> 1.2. Konkurs odbędzie się 26 marca 2023 r. w sali widowiskowej Chełmskiego Domu Kultury przy  Plac Tysiąclecia Państwa Polskiego 1 w Chełmie. Rozpoczęcie konkursu: 11.00.</w:t>
      </w:r>
    </w:p>
    <w:p w14:paraId="18AA70E9" w14:textId="77777777" w:rsidR="007D3561" w:rsidRDefault="00000000">
      <w:pPr>
        <w:rPr>
          <w:b/>
          <w:bCs/>
        </w:rPr>
      </w:pPr>
      <w:r>
        <w:rPr>
          <w:b/>
          <w:bCs/>
        </w:rPr>
        <w:t xml:space="preserve">2. WARUNKI UCZESTNICTWA. </w:t>
      </w:r>
    </w:p>
    <w:p w14:paraId="5DBA644C" w14:textId="77777777" w:rsidR="007D3561" w:rsidRDefault="00000000">
      <w:r>
        <w:t>2.1. Konkurs przeznaczony jest wyłącznie dla amatorów: solistów, duetów i tercetów tanecznych, działających w ośrodkach kultury, klubach, szkołach lub niezrzeszonych.</w:t>
      </w:r>
    </w:p>
    <w:p w14:paraId="52A6A6A7" w14:textId="77777777" w:rsidR="007D3561" w:rsidRDefault="00000000">
      <w:r>
        <w:t xml:space="preserve">2.2. Choreografie konkursowe powinny być opracowane w dowolnej technice tanecznej, z wyłączeniem tańca ludowego, towarzyskiego, grup </w:t>
      </w:r>
      <w:proofErr w:type="spellStart"/>
      <w:r>
        <w:t>cheerleaders</w:t>
      </w:r>
      <w:proofErr w:type="spellEnd"/>
      <w:r>
        <w:t xml:space="preserve"> oraz osób i grup stepujących.</w:t>
      </w:r>
    </w:p>
    <w:p w14:paraId="5E5435D9" w14:textId="2E385F6E" w:rsidR="007D3561" w:rsidRDefault="00000000">
      <w:r>
        <w:t>2.3. Choreografie prezentowane w konkursie powinny być dowoln</w:t>
      </w:r>
      <w:r w:rsidR="00ED10AA">
        <w:t>ą</w:t>
      </w:r>
      <w:r>
        <w:t xml:space="preserve"> interpretacją wierszy Wisławy Szymborskiej</w:t>
      </w:r>
      <w:r w:rsidR="00715DF0">
        <w:t>, nie przekraczającą 2 min</w:t>
      </w:r>
      <w:r>
        <w:t>. Do każdej kategorii wiekowej przyporządkowany jest osobny wiersz.</w:t>
      </w:r>
    </w:p>
    <w:p w14:paraId="5FA2B639" w14:textId="77777777" w:rsidR="007D3561" w:rsidRDefault="00000000">
      <w:r>
        <w:t>W kategorii 7 -10 lat – „Mała dziewczynka ściąga obrus”, w kategorii: 11-14 lat – „Kałuża”, w kategorii: 15-18 lat – „Miłość szczęśliwa”, w kategorii: 19+ - „Nienawiść”.</w:t>
      </w:r>
    </w:p>
    <w:p w14:paraId="0035943C" w14:textId="77777777" w:rsidR="007D3561" w:rsidRDefault="00000000">
      <w:r>
        <w:t>Muzykę do choreografii wybierają uczestnicy.</w:t>
      </w:r>
    </w:p>
    <w:p w14:paraId="22846803" w14:textId="77777777" w:rsidR="007D3561" w:rsidRDefault="00000000">
      <w:r>
        <w:t xml:space="preserve">2.3. W Konkursie mogą brać udział uczestnicy od 7 roku życia. </w:t>
      </w:r>
    </w:p>
    <w:p w14:paraId="4C9706FE" w14:textId="77777777" w:rsidR="007D3561" w:rsidRDefault="00000000">
      <w:r>
        <w:t xml:space="preserve">2.3. Warunkiem uczestnictwa jest przesłanie prawidłowo wypełnionej  karty zgłoszeń (wg załączonego wzoru), na adres e-mailowy Organizatora: </w:t>
      </w:r>
      <w:hyperlink r:id="rId4">
        <w:r>
          <w:rPr>
            <w:rStyle w:val="czeinternetowe"/>
          </w:rPr>
          <w:t>renata.jakimiuk@chdk.chelm.pl</w:t>
        </w:r>
      </w:hyperlink>
      <w:r>
        <w:t>, w nieprzekraczalnym terminie do 17 marca 2023 r.</w:t>
      </w:r>
    </w:p>
    <w:p w14:paraId="58F42693" w14:textId="77777777" w:rsidR="007D3561" w:rsidRDefault="00000000">
      <w:r>
        <w:t xml:space="preserve">3.4. W Konkursie biorą udział uczestnicy zakwalifikowani na podstawie kart zgłoszeń. W każdej z grup wiekowych organizator kwalifikuje maksymalnie 12 zgłoszeń w jednej kategorii. </w:t>
      </w:r>
    </w:p>
    <w:p w14:paraId="2978A940" w14:textId="77777777" w:rsidR="007D3561" w:rsidRDefault="00000000">
      <w:r>
        <w:t>3.5. W przypadku większej liczby zgłoszeń decyduje kolejność ich przesłania do Organizatora.</w:t>
      </w:r>
    </w:p>
    <w:p w14:paraId="1501B98B" w14:textId="77777777" w:rsidR="007D3561" w:rsidRDefault="00000000">
      <w:r>
        <w:t>3.3. Opłata wpisowa od każdej prezentacji/choreografii wynosi 20 zł. Płatne w biurze organizacyjnym w dniu konkursu.</w:t>
      </w:r>
    </w:p>
    <w:p w14:paraId="7E37D34C" w14:textId="77777777" w:rsidR="007D3561" w:rsidRDefault="00000000">
      <w:pPr>
        <w:rPr>
          <w:b/>
          <w:bCs/>
        </w:rPr>
      </w:pPr>
      <w:r>
        <w:rPr>
          <w:b/>
          <w:bCs/>
        </w:rPr>
        <w:t xml:space="preserve">3. ZASADY KONKURSU </w:t>
      </w:r>
    </w:p>
    <w:p w14:paraId="3EB20797" w14:textId="77777777" w:rsidR="007D3561" w:rsidRDefault="00000000">
      <w:r>
        <w:t>3.1. Konkurs odbywa się w czterech grupach wiekowych:</w:t>
      </w:r>
    </w:p>
    <w:p w14:paraId="4EDA04CB" w14:textId="77777777" w:rsidR="007D3561" w:rsidRDefault="00000000">
      <w:r>
        <w:t>- I. 7-10 lat;</w:t>
      </w:r>
    </w:p>
    <w:p w14:paraId="1CF6D0E4" w14:textId="77777777" w:rsidR="007D3561" w:rsidRDefault="00000000">
      <w:r>
        <w:t>- II. 11-14 lat;</w:t>
      </w:r>
    </w:p>
    <w:p w14:paraId="43B878F2" w14:textId="77777777" w:rsidR="007D3561" w:rsidRDefault="00000000">
      <w:r>
        <w:t>- III. 15-18 lat;</w:t>
      </w:r>
    </w:p>
    <w:p w14:paraId="1704A5A5" w14:textId="77777777" w:rsidR="007D3561" w:rsidRDefault="00000000">
      <w:r>
        <w:t>- IV. 19 +,</w:t>
      </w:r>
    </w:p>
    <w:p w14:paraId="28537A98" w14:textId="77777777" w:rsidR="007D3561" w:rsidRDefault="00000000">
      <w:r>
        <w:t xml:space="preserve"> oraz w trzech kategoriach tanecznych: Solo – soliści; Duo – duety; Trio – tercety. </w:t>
      </w:r>
    </w:p>
    <w:p w14:paraId="2592CFEB" w14:textId="77777777" w:rsidR="007D3561" w:rsidRDefault="007D3561"/>
    <w:p w14:paraId="0C3F34C7" w14:textId="77777777" w:rsidR="007D3561" w:rsidRDefault="007D3561"/>
    <w:p w14:paraId="6FD877ED" w14:textId="77777777" w:rsidR="007D3561" w:rsidRDefault="007D3561"/>
    <w:p w14:paraId="5E7DC3CB" w14:textId="77777777" w:rsidR="007D3561" w:rsidRDefault="00000000">
      <w:r>
        <w:t>3.6. Zawiadomienie o kwalifikacji z dokładnym programem uczestnicy otrzymają drogą mailową 20 marca 2023 r. Lista zakwalifikowanych uczestników zostanie także opublikowana (w ww. terminie) na stronie internetowej Organizatora www.chdk.chelm.pl.</w:t>
      </w:r>
    </w:p>
    <w:p w14:paraId="19CD36F6" w14:textId="77777777" w:rsidR="007D3561" w:rsidRDefault="00000000">
      <w:r>
        <w:t xml:space="preserve">3.7. Solista, duet lub trio mogą zaprezentować jedną choreografię trwającą maksymalnie 2 minuty. Programy dłuższe nie będą oceniane. </w:t>
      </w:r>
    </w:p>
    <w:p w14:paraId="70C24AA3" w14:textId="66D8571C" w:rsidR="007D3561" w:rsidRDefault="00000000">
      <w:r>
        <w:t xml:space="preserve">3.8. Każdy tancerz może zaprezentować się tylko raz w danej kategorii tanecznej (czyli w Solo, Duo i Trio). Zgłoszony taniec powinien mieć formę opowieści </w:t>
      </w:r>
      <w:r w:rsidR="00ED10AA">
        <w:t xml:space="preserve">i być interpretacją wierszy (teksty w załączniku) </w:t>
      </w:r>
      <w:r>
        <w:t>przy użyciu różnych technik tanecznych</w:t>
      </w:r>
      <w:r w:rsidR="00BC0B5A">
        <w:t xml:space="preserve"> z wyłączeniem tańca ludowego, towarzyskiego, grup </w:t>
      </w:r>
      <w:proofErr w:type="spellStart"/>
      <w:r w:rsidR="00BC0B5A">
        <w:t>cheerleaders</w:t>
      </w:r>
      <w:proofErr w:type="spellEnd"/>
      <w:r w:rsidR="00BC0B5A">
        <w:t xml:space="preserve"> oraz osób i grup stepujących</w:t>
      </w:r>
      <w:r>
        <w:t xml:space="preserve">. Uczestnicy występują przy ścieżce dźwiękowej (opisany pendrive) dostarczonej Organizatorowi niezwłocznie po rejestracji. </w:t>
      </w:r>
    </w:p>
    <w:p w14:paraId="68B65629" w14:textId="77777777" w:rsidR="007D3561" w:rsidRDefault="00000000">
      <w:r>
        <w:t xml:space="preserve">3.9. Uczestnicy nie mogą wnosić na scenę rekwizytów mogących uszkodzić ciało lub brudzić czy niszczyć scenę. </w:t>
      </w:r>
    </w:p>
    <w:p w14:paraId="361441FB" w14:textId="77777777" w:rsidR="007D3561" w:rsidRDefault="00000000">
      <w:pPr>
        <w:rPr>
          <w:b/>
          <w:bCs/>
        </w:rPr>
      </w:pPr>
      <w:r>
        <w:rPr>
          <w:b/>
          <w:bCs/>
        </w:rPr>
        <w:t xml:space="preserve">4. JURY: </w:t>
      </w:r>
    </w:p>
    <w:p w14:paraId="423400EB" w14:textId="77777777" w:rsidR="007D3561" w:rsidRDefault="00000000">
      <w:r>
        <w:t xml:space="preserve">4.1 W skład jury wchodzić będą osoby związane amatorsko lub zawodowo z ruchem tanecznym, powołane przez Organizatora. </w:t>
      </w:r>
    </w:p>
    <w:p w14:paraId="6013FCD4" w14:textId="77777777" w:rsidR="007D3561" w:rsidRDefault="00000000">
      <w:r>
        <w:t xml:space="preserve">4.2. Jury wyłoni trzy najlepsze prezentacje z każdej kategorii wiekowej w kategoriach: Solo, Duo i Trio. </w:t>
      </w:r>
    </w:p>
    <w:p w14:paraId="50C46C03" w14:textId="062A084A" w:rsidR="007D3561" w:rsidRDefault="00000000">
      <w:r>
        <w:t>4.3. Jury oceniać będzie prezentacje według następujących kryteriów: * oryginalność pomysłu choreograficznego, * technika i harmonia ruchu, * pomysł na kostium*</w:t>
      </w:r>
      <w:r w:rsidR="00BC0B5A">
        <w:t>,</w:t>
      </w:r>
      <w:r>
        <w:t xml:space="preserve"> wyraz artystyczny, * osobowość sceniczna</w:t>
      </w:r>
      <w:r w:rsidR="00BC0B5A">
        <w:t>.</w:t>
      </w:r>
      <w:r>
        <w:t xml:space="preserve"> 4.4. Decyzja jury jest niepodważalna i ostateczna. </w:t>
      </w:r>
    </w:p>
    <w:p w14:paraId="1A708A94" w14:textId="77777777" w:rsidR="007D3561" w:rsidRDefault="00000000">
      <w:r>
        <w:t xml:space="preserve">5. NAGRODY </w:t>
      </w:r>
    </w:p>
    <w:p w14:paraId="6A812149" w14:textId="77777777" w:rsidR="007D3561" w:rsidRDefault="00000000">
      <w:r>
        <w:t xml:space="preserve">5.1. Każdy uczestnik otrzyma dyplom za udział w Konkursie. </w:t>
      </w:r>
    </w:p>
    <w:p w14:paraId="76E6DF55" w14:textId="37AC0F4B" w:rsidR="007D3561" w:rsidRDefault="00000000">
      <w:r>
        <w:t xml:space="preserve">5.2. Przyznane zostaną nagrody za trzy pierwsze miejsca w kategoriach: Solo, Duo i Trio w każdej z grup wiekowych. </w:t>
      </w:r>
    </w:p>
    <w:p w14:paraId="1212BCB6" w14:textId="77777777" w:rsidR="007D3561" w:rsidRDefault="00000000">
      <w:r>
        <w:t xml:space="preserve">6. INFORMACJE ORGANIZACYJNE </w:t>
      </w:r>
    </w:p>
    <w:p w14:paraId="73DE5D44" w14:textId="77777777" w:rsidR="007D3561" w:rsidRDefault="00000000">
      <w:r>
        <w:t>6.1. Organizator dysponuje sceną o wymiarach 10/10 m i zapewnia sprzęt nagłaśniający.</w:t>
      </w:r>
    </w:p>
    <w:p w14:paraId="34AD0106" w14:textId="42E23DD2" w:rsidR="007D3561" w:rsidRDefault="00000000">
      <w:r>
        <w:t xml:space="preserve">6.2. Wszystkie prezentacje odbywają się w jednakowych warunkach oświetleniowych. </w:t>
      </w:r>
    </w:p>
    <w:p w14:paraId="6C0D1ED1" w14:textId="77777777" w:rsidR="007D3561" w:rsidRDefault="00000000">
      <w:r>
        <w:t>6.3. Uczestnik bierze udział w Konkursie bez próby na sali widowiskowej Chełmskiego domu Kultury</w:t>
      </w:r>
    </w:p>
    <w:p w14:paraId="4E641762" w14:textId="77777777" w:rsidR="007D3561" w:rsidRDefault="00000000">
      <w:r>
        <w:t xml:space="preserve">6.4. Uczestnik zobowiązany jest do stawienia się na godzinę przed planowaną prezentacją. </w:t>
      </w:r>
    </w:p>
    <w:p w14:paraId="70E1F453" w14:textId="77777777" w:rsidR="007D3561" w:rsidRDefault="00000000">
      <w:r>
        <w:t xml:space="preserve">6.5. Uczestnicy przyjeżdżają i ubezpieczają się na koszt własny lub instytucji patronujących. </w:t>
      </w:r>
    </w:p>
    <w:p w14:paraId="2766F94F" w14:textId="77777777" w:rsidR="007D3561" w:rsidRDefault="00000000">
      <w:r>
        <w:t xml:space="preserve">6.6. Organizator nie zapewnia posiłków uczestnikom Konkursu. </w:t>
      </w:r>
    </w:p>
    <w:p w14:paraId="34770791" w14:textId="77777777" w:rsidR="007D3561" w:rsidRDefault="00000000">
      <w:r>
        <w:t>Więcej informacji oraz regulamin i kartę zgłoszenia można uzyskać na stronie www.chdk.chelm.pl lub pod adresem: renata.jakimiuk@chdk.chelm.pl</w:t>
      </w:r>
    </w:p>
    <w:sectPr w:rsidR="007D356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61"/>
    <w:rsid w:val="00133238"/>
    <w:rsid w:val="00472680"/>
    <w:rsid w:val="005F02E0"/>
    <w:rsid w:val="00715DF0"/>
    <w:rsid w:val="007D3561"/>
    <w:rsid w:val="00BC0B5A"/>
    <w:rsid w:val="00E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73F5"/>
  <w15:docId w15:val="{E7FAFE8C-FADA-46D6-99BB-CB5EAB3A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ata.jakimiuk@chdk.chel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Jakimiuk</dc:creator>
  <dc:description/>
  <cp:lastModifiedBy>Renata Jakimiuk</cp:lastModifiedBy>
  <cp:revision>6</cp:revision>
  <cp:lastPrinted>2023-02-01T11:26:00Z</cp:lastPrinted>
  <dcterms:created xsi:type="dcterms:W3CDTF">2023-02-01T17:56:00Z</dcterms:created>
  <dcterms:modified xsi:type="dcterms:W3CDTF">2023-02-07T13:40:00Z</dcterms:modified>
  <dc:language>pl-PL</dc:language>
</cp:coreProperties>
</file>